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E78" w:rsidRDefault="00F411DC">
      <w:bookmarkStart w:id="0" w:name="_GoBack"/>
      <w:bookmarkEnd w:id="0"/>
      <w:r>
        <w:t>8</w:t>
      </w:r>
      <w:r w:rsidR="00E564AA">
        <w:t>1018RV</w:t>
      </w:r>
      <w:r>
        <w:t>/SP</w:t>
      </w:r>
    </w:p>
    <w:p w:rsidR="00E564AA" w:rsidRDefault="00E564AA">
      <w:pPr>
        <w:rPr>
          <w:b/>
          <w:sz w:val="28"/>
        </w:rPr>
      </w:pPr>
      <w:r w:rsidRPr="00E564AA">
        <w:rPr>
          <w:b/>
          <w:sz w:val="28"/>
        </w:rPr>
        <w:t xml:space="preserve">En vez de </w:t>
      </w:r>
      <w:r w:rsidR="00987197">
        <w:rPr>
          <w:b/>
          <w:sz w:val="28"/>
        </w:rPr>
        <w:t>expulsar</w:t>
      </w:r>
      <w:r w:rsidRPr="00E564AA">
        <w:rPr>
          <w:b/>
          <w:sz w:val="28"/>
        </w:rPr>
        <w:t xml:space="preserve"> manzanas podridas,</w:t>
      </w:r>
      <w:r w:rsidR="00A72EE1">
        <w:rPr>
          <w:b/>
          <w:sz w:val="28"/>
        </w:rPr>
        <w:t xml:space="preserve"> campañas </w:t>
      </w:r>
      <w:r w:rsidR="00987197">
        <w:rPr>
          <w:b/>
          <w:sz w:val="28"/>
        </w:rPr>
        <w:t xml:space="preserve">escolares </w:t>
      </w:r>
      <w:r w:rsidR="00A72EE1">
        <w:rPr>
          <w:b/>
          <w:sz w:val="28"/>
        </w:rPr>
        <w:t xml:space="preserve">de </w:t>
      </w:r>
      <w:r w:rsidRPr="00E564AA">
        <w:rPr>
          <w:b/>
          <w:sz w:val="28"/>
        </w:rPr>
        <w:t>comunicación educativa</w:t>
      </w:r>
    </w:p>
    <w:p w:rsidR="00E564AA" w:rsidRDefault="00E564AA">
      <w:pPr>
        <w:rPr>
          <w:b/>
          <w:sz w:val="28"/>
        </w:rPr>
      </w:pPr>
      <w:r>
        <w:rPr>
          <w:b/>
          <w:sz w:val="28"/>
        </w:rPr>
        <w:t>Sr. Alcalde</w:t>
      </w:r>
    </w:p>
    <w:p w:rsidR="00E564AA" w:rsidRPr="00C5143D" w:rsidRDefault="00987197">
      <w:pPr>
        <w:rPr>
          <w:sz w:val="24"/>
        </w:rPr>
      </w:pPr>
      <w:r w:rsidRPr="00C5143D">
        <w:rPr>
          <w:sz w:val="24"/>
        </w:rPr>
        <w:t>Las Campañas Escolares de Comunicación E</w:t>
      </w:r>
      <w:r w:rsidR="00E564AA" w:rsidRPr="00C5143D">
        <w:rPr>
          <w:sz w:val="24"/>
        </w:rPr>
        <w:t xml:space="preserve">ducativa </w:t>
      </w:r>
      <w:r w:rsidRPr="00C5143D">
        <w:rPr>
          <w:sz w:val="24"/>
        </w:rPr>
        <w:t xml:space="preserve">(CECE) </w:t>
      </w:r>
      <w:r w:rsidR="00E564AA" w:rsidRPr="00C5143D">
        <w:rPr>
          <w:sz w:val="24"/>
        </w:rPr>
        <w:t>son eventos</w:t>
      </w:r>
      <w:r w:rsidR="0069518E" w:rsidRPr="00C5143D">
        <w:rPr>
          <w:sz w:val="24"/>
        </w:rPr>
        <w:t xml:space="preserve"> </w:t>
      </w:r>
      <w:r w:rsidR="00E564AA" w:rsidRPr="00C5143D">
        <w:rPr>
          <w:sz w:val="24"/>
        </w:rPr>
        <w:t>donde las y los estudiantes</w:t>
      </w:r>
      <w:r w:rsidRPr="00C5143D">
        <w:rPr>
          <w:sz w:val="24"/>
        </w:rPr>
        <w:t xml:space="preserve"> (y profesores, asistentes de la educación y familias)</w:t>
      </w:r>
      <w:r w:rsidR="00E564AA" w:rsidRPr="00C5143D">
        <w:rPr>
          <w:sz w:val="24"/>
        </w:rPr>
        <w:t xml:space="preserve"> son invitados a </w:t>
      </w:r>
      <w:r w:rsidR="004C79D0" w:rsidRPr="00C5143D">
        <w:rPr>
          <w:sz w:val="24"/>
        </w:rPr>
        <w:t xml:space="preserve">poner </w:t>
      </w:r>
      <w:r w:rsidR="003635B4" w:rsidRPr="00C5143D">
        <w:rPr>
          <w:sz w:val="24"/>
        </w:rPr>
        <w:t>atención en</w:t>
      </w:r>
      <w:r w:rsidR="00E564AA" w:rsidRPr="00C5143D">
        <w:rPr>
          <w:sz w:val="24"/>
        </w:rPr>
        <w:t xml:space="preserve"> un </w:t>
      </w:r>
      <w:r w:rsidRPr="00C5143D">
        <w:rPr>
          <w:sz w:val="24"/>
        </w:rPr>
        <w:t xml:space="preserve">acontecimiento de </w:t>
      </w:r>
      <w:r w:rsidR="00E564AA" w:rsidRPr="00C5143D">
        <w:rPr>
          <w:sz w:val="24"/>
        </w:rPr>
        <w:t>manera</w:t>
      </w:r>
      <w:r w:rsidR="00946DA9" w:rsidRPr="00C5143D">
        <w:rPr>
          <w:sz w:val="24"/>
        </w:rPr>
        <w:t xml:space="preserve"> tal </w:t>
      </w:r>
      <w:r w:rsidR="00E564AA" w:rsidRPr="00C5143D">
        <w:rPr>
          <w:sz w:val="24"/>
        </w:rPr>
        <w:t xml:space="preserve">que </w:t>
      </w:r>
      <w:r w:rsidRPr="00C5143D">
        <w:rPr>
          <w:sz w:val="24"/>
        </w:rPr>
        <w:t xml:space="preserve">pase a formar </w:t>
      </w:r>
      <w:r w:rsidR="00B6011E" w:rsidRPr="00C5143D">
        <w:rPr>
          <w:sz w:val="24"/>
        </w:rPr>
        <w:t xml:space="preserve">de </w:t>
      </w:r>
      <w:r w:rsidR="00946DA9" w:rsidRPr="00C5143D">
        <w:rPr>
          <w:sz w:val="24"/>
        </w:rPr>
        <w:t xml:space="preserve">sus </w:t>
      </w:r>
      <w:r w:rsidR="00420012" w:rsidRPr="00C5143D">
        <w:rPr>
          <w:sz w:val="24"/>
        </w:rPr>
        <w:t>conversaci</w:t>
      </w:r>
      <w:r w:rsidR="00B6011E" w:rsidRPr="00C5143D">
        <w:rPr>
          <w:sz w:val="24"/>
        </w:rPr>
        <w:t xml:space="preserve">ones </w:t>
      </w:r>
      <w:r w:rsidR="007457B7" w:rsidRPr="00C5143D">
        <w:rPr>
          <w:sz w:val="24"/>
        </w:rPr>
        <w:t>cotidianas</w:t>
      </w:r>
      <w:r w:rsidR="00946DA9" w:rsidRPr="00C5143D">
        <w:rPr>
          <w:sz w:val="24"/>
        </w:rPr>
        <w:t>.</w:t>
      </w:r>
      <w:r w:rsidR="003635B4" w:rsidRPr="00C5143D">
        <w:rPr>
          <w:sz w:val="24"/>
        </w:rPr>
        <w:t xml:space="preserve"> </w:t>
      </w:r>
      <w:r w:rsidR="0069518E" w:rsidRPr="00C5143D">
        <w:rPr>
          <w:sz w:val="24"/>
        </w:rPr>
        <w:t>Por ejemplo,</w:t>
      </w:r>
      <w:r w:rsidR="001F2E2B" w:rsidRPr="00C5143D">
        <w:rPr>
          <w:sz w:val="24"/>
        </w:rPr>
        <w:t xml:space="preserve"> para promover la reflexión y la </w:t>
      </w:r>
      <w:r w:rsidR="00AD21F4">
        <w:rPr>
          <w:sz w:val="24"/>
        </w:rPr>
        <w:t xml:space="preserve">compartir </w:t>
      </w:r>
      <w:r w:rsidR="001F2E2B" w:rsidRPr="00C5143D">
        <w:rPr>
          <w:sz w:val="24"/>
        </w:rPr>
        <w:t>información</w:t>
      </w:r>
      <w:r w:rsidR="00B10DBE" w:rsidRPr="00C5143D">
        <w:rPr>
          <w:sz w:val="24"/>
        </w:rPr>
        <w:t xml:space="preserve"> </w:t>
      </w:r>
      <w:r w:rsidR="003635B4" w:rsidRPr="00C5143D">
        <w:rPr>
          <w:sz w:val="24"/>
        </w:rPr>
        <w:t xml:space="preserve">por parte de toda la comunidad </w:t>
      </w:r>
      <w:r w:rsidR="00B10DBE" w:rsidRPr="00C5143D">
        <w:rPr>
          <w:sz w:val="24"/>
        </w:rPr>
        <w:t>sobre los hechos de violencia</w:t>
      </w:r>
      <w:r w:rsidR="007457B7" w:rsidRPr="00C5143D">
        <w:rPr>
          <w:sz w:val="24"/>
        </w:rPr>
        <w:t xml:space="preserve"> escolar </w:t>
      </w:r>
      <w:r w:rsidR="00B6011E" w:rsidRPr="00C5143D">
        <w:rPr>
          <w:sz w:val="24"/>
        </w:rPr>
        <w:t xml:space="preserve">se puede </w:t>
      </w:r>
      <w:r w:rsidR="0069518E" w:rsidRPr="00C5143D">
        <w:rPr>
          <w:sz w:val="24"/>
        </w:rPr>
        <w:t>poner a circular</w:t>
      </w:r>
      <w:r w:rsidR="003635B4" w:rsidRPr="00C5143D">
        <w:rPr>
          <w:sz w:val="24"/>
        </w:rPr>
        <w:t>,</w:t>
      </w:r>
      <w:r w:rsidR="0069518E" w:rsidRPr="00C5143D">
        <w:rPr>
          <w:sz w:val="24"/>
        </w:rPr>
        <w:t xml:space="preserve"> </w:t>
      </w:r>
      <w:r w:rsidR="0075725E">
        <w:rPr>
          <w:sz w:val="24"/>
        </w:rPr>
        <w:t xml:space="preserve">en los paneles del colegio </w:t>
      </w:r>
      <w:r w:rsidR="003635B4" w:rsidRPr="00C5143D">
        <w:rPr>
          <w:sz w:val="24"/>
        </w:rPr>
        <w:t xml:space="preserve">y con objetos de </w:t>
      </w:r>
      <w:r w:rsidR="00B6011E" w:rsidRPr="00C5143D">
        <w:rPr>
          <w:sz w:val="24"/>
        </w:rPr>
        <w:t xml:space="preserve">creación artística </w:t>
      </w:r>
      <w:r w:rsidR="003635B4" w:rsidRPr="00C5143D">
        <w:rPr>
          <w:sz w:val="24"/>
        </w:rPr>
        <w:t xml:space="preserve">elaborados </w:t>
      </w:r>
      <w:r w:rsidR="00B6011E" w:rsidRPr="00C5143D">
        <w:rPr>
          <w:sz w:val="24"/>
        </w:rPr>
        <w:t>por los propios estudiantes</w:t>
      </w:r>
      <w:r w:rsidR="007457B7" w:rsidRPr="00C5143D">
        <w:rPr>
          <w:sz w:val="24"/>
        </w:rPr>
        <w:t xml:space="preserve"> del establecimiento</w:t>
      </w:r>
      <w:r w:rsidR="003635B4" w:rsidRPr="00C5143D">
        <w:rPr>
          <w:sz w:val="24"/>
        </w:rPr>
        <w:t>, la pregunta ¿Qué opinas de los recientes hechos de violencia en este Liceo?</w:t>
      </w:r>
    </w:p>
    <w:p w:rsidR="00BA66DD" w:rsidRPr="00C5143D" w:rsidRDefault="000F7DF2">
      <w:pPr>
        <w:rPr>
          <w:sz w:val="24"/>
        </w:rPr>
      </w:pPr>
      <w:r w:rsidRPr="00C5143D">
        <w:rPr>
          <w:sz w:val="24"/>
        </w:rPr>
        <w:t xml:space="preserve">La </w:t>
      </w:r>
      <w:r w:rsidR="00EA7343" w:rsidRPr="00C5143D">
        <w:rPr>
          <w:sz w:val="24"/>
        </w:rPr>
        <w:t xml:space="preserve">pedagogía basada en la resonancia comunicativa </w:t>
      </w:r>
      <w:r w:rsidR="00BA66DD" w:rsidRPr="00C5143D">
        <w:rPr>
          <w:sz w:val="24"/>
        </w:rPr>
        <w:t>adquiere validez sobre la ba</w:t>
      </w:r>
      <w:r w:rsidR="0075725E">
        <w:rPr>
          <w:sz w:val="24"/>
        </w:rPr>
        <w:t xml:space="preserve">se de descartar la teoría de </w:t>
      </w:r>
      <w:r w:rsidR="00F411DC">
        <w:rPr>
          <w:sz w:val="24"/>
        </w:rPr>
        <w:t>“</w:t>
      </w:r>
      <w:r w:rsidR="0075725E">
        <w:rPr>
          <w:sz w:val="24"/>
        </w:rPr>
        <w:t xml:space="preserve">las </w:t>
      </w:r>
      <w:r w:rsidR="00BA66DD" w:rsidRPr="00C5143D">
        <w:rPr>
          <w:sz w:val="24"/>
        </w:rPr>
        <w:t>manzanas podrida</w:t>
      </w:r>
      <w:r w:rsidR="00F411DC">
        <w:rPr>
          <w:sz w:val="24"/>
        </w:rPr>
        <w:t>s”</w:t>
      </w:r>
      <w:r w:rsidR="00EA7343" w:rsidRPr="00C5143D">
        <w:rPr>
          <w:sz w:val="24"/>
        </w:rPr>
        <w:t xml:space="preserve">, afirmando que </w:t>
      </w:r>
      <w:r w:rsidR="00BA66DD" w:rsidRPr="00C5143D">
        <w:rPr>
          <w:sz w:val="24"/>
        </w:rPr>
        <w:t xml:space="preserve">No existe </w:t>
      </w:r>
      <w:r w:rsidRPr="00C5143D">
        <w:rPr>
          <w:sz w:val="24"/>
        </w:rPr>
        <w:t xml:space="preserve">la </w:t>
      </w:r>
      <w:r w:rsidR="00BA66DD" w:rsidRPr="00C5143D">
        <w:rPr>
          <w:sz w:val="24"/>
        </w:rPr>
        <w:t>manzana podrida aislada del resto</w:t>
      </w:r>
      <w:r w:rsidR="00EA7343" w:rsidRPr="00C5143D">
        <w:rPr>
          <w:sz w:val="24"/>
        </w:rPr>
        <w:t xml:space="preserve"> de sus compañeras. Se parte de la base </w:t>
      </w:r>
      <w:r w:rsidR="00F411DC">
        <w:rPr>
          <w:sz w:val="24"/>
        </w:rPr>
        <w:t xml:space="preserve">de </w:t>
      </w:r>
      <w:r w:rsidR="00EA7343" w:rsidRPr="00C5143D">
        <w:rPr>
          <w:sz w:val="24"/>
        </w:rPr>
        <w:t>que el problema de la violencia no es sólo</w:t>
      </w:r>
      <w:r w:rsidR="00F411DC">
        <w:rPr>
          <w:sz w:val="24"/>
        </w:rPr>
        <w:t xml:space="preserve"> individual sino,</w:t>
      </w:r>
      <w:r w:rsidR="00EA7343" w:rsidRPr="00C5143D">
        <w:rPr>
          <w:sz w:val="24"/>
        </w:rPr>
        <w:t xml:space="preserve"> por el contrario, es c</w:t>
      </w:r>
      <w:r w:rsidR="0075725E">
        <w:rPr>
          <w:sz w:val="24"/>
        </w:rPr>
        <w:t>o</w:t>
      </w:r>
      <w:r w:rsidR="00EA7343" w:rsidRPr="00C5143D">
        <w:rPr>
          <w:sz w:val="24"/>
        </w:rPr>
        <w:t>lectivo</w:t>
      </w:r>
      <w:r w:rsidRPr="00C5143D">
        <w:rPr>
          <w:sz w:val="24"/>
        </w:rPr>
        <w:t xml:space="preserve">. </w:t>
      </w:r>
      <w:r w:rsidR="00EA7343" w:rsidRPr="00C5143D">
        <w:rPr>
          <w:sz w:val="24"/>
        </w:rPr>
        <w:t>Es sabido que t</w:t>
      </w:r>
      <w:r w:rsidRPr="00C5143D">
        <w:rPr>
          <w:sz w:val="24"/>
        </w:rPr>
        <w:t xml:space="preserve">odas </w:t>
      </w:r>
      <w:r w:rsidR="00BA66DD" w:rsidRPr="00C5143D">
        <w:rPr>
          <w:sz w:val="24"/>
        </w:rPr>
        <w:t>las manzanas</w:t>
      </w:r>
      <w:r w:rsidR="00EA7343" w:rsidRPr="00C5143D">
        <w:rPr>
          <w:sz w:val="24"/>
        </w:rPr>
        <w:t>, de un mismo sesto,</w:t>
      </w:r>
      <w:r w:rsidR="00BA66DD" w:rsidRPr="00C5143D">
        <w:rPr>
          <w:sz w:val="24"/>
        </w:rPr>
        <w:t xml:space="preserve"> viven un </w:t>
      </w:r>
      <w:r w:rsidRPr="00C5143D">
        <w:rPr>
          <w:sz w:val="24"/>
        </w:rPr>
        <w:t xml:space="preserve">mismo </w:t>
      </w:r>
      <w:r w:rsidR="00BA66DD" w:rsidRPr="00C5143D">
        <w:rPr>
          <w:sz w:val="24"/>
        </w:rPr>
        <w:t>proceso de maduración y descomposición</w:t>
      </w:r>
      <w:r w:rsidR="00EA7343" w:rsidRPr="00C5143D">
        <w:rPr>
          <w:sz w:val="24"/>
        </w:rPr>
        <w:t xml:space="preserve"> probablemente a </w:t>
      </w:r>
      <w:r w:rsidRPr="00C5143D">
        <w:rPr>
          <w:sz w:val="24"/>
        </w:rPr>
        <w:t>diferente</w:t>
      </w:r>
      <w:r w:rsidR="00EA7343" w:rsidRPr="00C5143D">
        <w:rPr>
          <w:sz w:val="24"/>
        </w:rPr>
        <w:t>s</w:t>
      </w:r>
      <w:r w:rsidRPr="00C5143D">
        <w:rPr>
          <w:sz w:val="24"/>
        </w:rPr>
        <w:t xml:space="preserve"> ritmo</w:t>
      </w:r>
      <w:r w:rsidR="00570AB0" w:rsidRPr="00C5143D">
        <w:rPr>
          <w:sz w:val="24"/>
        </w:rPr>
        <w:t>s</w:t>
      </w:r>
      <w:r w:rsidR="00BA66DD" w:rsidRPr="00C5143D">
        <w:rPr>
          <w:sz w:val="24"/>
        </w:rPr>
        <w:t xml:space="preserve">. Si </w:t>
      </w:r>
      <w:r w:rsidRPr="00C5143D">
        <w:rPr>
          <w:sz w:val="24"/>
        </w:rPr>
        <w:t xml:space="preserve">se </w:t>
      </w:r>
      <w:r w:rsidR="00F411DC">
        <w:rPr>
          <w:sz w:val="24"/>
        </w:rPr>
        <w:t>elimina</w:t>
      </w:r>
      <w:r w:rsidR="00BA66DD" w:rsidRPr="00C5143D">
        <w:rPr>
          <w:sz w:val="24"/>
        </w:rPr>
        <w:t xml:space="preserve"> la </w:t>
      </w:r>
      <w:r w:rsidRPr="00C5143D">
        <w:rPr>
          <w:sz w:val="24"/>
        </w:rPr>
        <w:t xml:space="preserve">manzana </w:t>
      </w:r>
      <w:r w:rsidR="00BA66DD" w:rsidRPr="00C5143D">
        <w:rPr>
          <w:sz w:val="24"/>
        </w:rPr>
        <w:t>podrida</w:t>
      </w:r>
      <w:r w:rsidR="00F411DC">
        <w:rPr>
          <w:sz w:val="24"/>
        </w:rPr>
        <w:t>,</w:t>
      </w:r>
      <w:r w:rsidR="00BA66DD" w:rsidRPr="00C5143D">
        <w:rPr>
          <w:sz w:val="24"/>
        </w:rPr>
        <w:t xml:space="preserve"> sólo </w:t>
      </w:r>
      <w:r w:rsidR="00570AB0" w:rsidRPr="00C5143D">
        <w:rPr>
          <w:sz w:val="24"/>
        </w:rPr>
        <w:t xml:space="preserve">se </w:t>
      </w:r>
      <w:r w:rsidR="00BA66DD" w:rsidRPr="00C5143D">
        <w:rPr>
          <w:sz w:val="24"/>
        </w:rPr>
        <w:t xml:space="preserve">está negando </w:t>
      </w:r>
      <w:r w:rsidRPr="00C5143D">
        <w:rPr>
          <w:sz w:val="24"/>
        </w:rPr>
        <w:t>el problema</w:t>
      </w:r>
      <w:r w:rsidR="00EA7343" w:rsidRPr="00C5143D">
        <w:rPr>
          <w:sz w:val="24"/>
        </w:rPr>
        <w:t xml:space="preserve"> del colectivo</w:t>
      </w:r>
      <w:r w:rsidR="00BA66DD" w:rsidRPr="00C5143D">
        <w:rPr>
          <w:sz w:val="24"/>
        </w:rPr>
        <w:t xml:space="preserve">. </w:t>
      </w:r>
      <w:r w:rsidR="00EA7343" w:rsidRPr="00C5143D">
        <w:rPr>
          <w:sz w:val="24"/>
        </w:rPr>
        <w:t>En un establecimiento, l</w:t>
      </w:r>
      <w:r w:rsidR="00BA66DD" w:rsidRPr="00C5143D">
        <w:rPr>
          <w:sz w:val="24"/>
        </w:rPr>
        <w:t xml:space="preserve">os actos de violencia de algunos </w:t>
      </w:r>
      <w:r w:rsidR="00570AB0" w:rsidRPr="00C5143D">
        <w:rPr>
          <w:sz w:val="24"/>
        </w:rPr>
        <w:t xml:space="preserve">estudiantes requieren ser percibidos como </w:t>
      </w:r>
      <w:r w:rsidR="002E72DA" w:rsidRPr="00C5143D">
        <w:rPr>
          <w:sz w:val="24"/>
        </w:rPr>
        <w:t>señales de</w:t>
      </w:r>
      <w:r w:rsidR="00570AB0" w:rsidRPr="00C5143D">
        <w:rPr>
          <w:sz w:val="24"/>
        </w:rPr>
        <w:t xml:space="preserve"> lo que está pasando en </w:t>
      </w:r>
      <w:r w:rsidR="00EA7343" w:rsidRPr="00C5143D">
        <w:rPr>
          <w:sz w:val="24"/>
        </w:rPr>
        <w:t xml:space="preserve">el </w:t>
      </w:r>
      <w:r w:rsidR="002E72DA" w:rsidRPr="00C5143D">
        <w:rPr>
          <w:sz w:val="24"/>
        </w:rPr>
        <w:t>colectivo de</w:t>
      </w:r>
      <w:r w:rsidR="00570AB0" w:rsidRPr="00C5143D">
        <w:rPr>
          <w:sz w:val="24"/>
        </w:rPr>
        <w:t xml:space="preserve"> estudiantes. </w:t>
      </w:r>
      <w:r w:rsidR="00363E71" w:rsidRPr="00C5143D">
        <w:rPr>
          <w:sz w:val="24"/>
        </w:rPr>
        <w:t xml:space="preserve">Es necesario preguntarse si no es posible que </w:t>
      </w:r>
      <w:r w:rsidR="00570AB0" w:rsidRPr="00C5143D">
        <w:rPr>
          <w:sz w:val="24"/>
        </w:rPr>
        <w:t xml:space="preserve">algunos estudiantes, </w:t>
      </w:r>
      <w:r w:rsidR="00BA66DD" w:rsidRPr="00C5143D">
        <w:rPr>
          <w:sz w:val="24"/>
        </w:rPr>
        <w:t>de muy mala manera</w:t>
      </w:r>
      <w:r w:rsidR="00F411DC">
        <w:rPr>
          <w:sz w:val="24"/>
        </w:rPr>
        <w:t>, esté</w:t>
      </w:r>
      <w:r w:rsidR="00570AB0" w:rsidRPr="00C5143D">
        <w:rPr>
          <w:sz w:val="24"/>
        </w:rPr>
        <w:t xml:space="preserve">n expresando un </w:t>
      </w:r>
      <w:r w:rsidR="00BA66DD" w:rsidRPr="00C5143D">
        <w:rPr>
          <w:sz w:val="24"/>
        </w:rPr>
        <w:t xml:space="preserve">descontento, </w:t>
      </w:r>
      <w:r w:rsidR="00570AB0" w:rsidRPr="00C5143D">
        <w:rPr>
          <w:sz w:val="24"/>
        </w:rPr>
        <w:t xml:space="preserve">una frustración, un </w:t>
      </w:r>
      <w:r w:rsidR="00BA66DD" w:rsidRPr="00C5143D">
        <w:rPr>
          <w:sz w:val="24"/>
        </w:rPr>
        <w:t>aburrimiento</w:t>
      </w:r>
      <w:r w:rsidR="00570AB0" w:rsidRPr="00C5143D">
        <w:rPr>
          <w:sz w:val="24"/>
        </w:rPr>
        <w:t xml:space="preserve">, un </w:t>
      </w:r>
      <w:r w:rsidR="002E72DA" w:rsidRPr="00C5143D">
        <w:rPr>
          <w:sz w:val="24"/>
        </w:rPr>
        <w:t>rechazo al</w:t>
      </w:r>
      <w:r w:rsidR="00363E71" w:rsidRPr="00C5143D">
        <w:rPr>
          <w:sz w:val="24"/>
        </w:rPr>
        <w:t xml:space="preserve"> </w:t>
      </w:r>
      <w:r w:rsidR="00BA66DD" w:rsidRPr="00C5143D">
        <w:rPr>
          <w:sz w:val="24"/>
        </w:rPr>
        <w:t>modelo escolar</w:t>
      </w:r>
      <w:r w:rsidR="00363E71" w:rsidRPr="00C5143D">
        <w:rPr>
          <w:sz w:val="24"/>
        </w:rPr>
        <w:t>,</w:t>
      </w:r>
      <w:r w:rsidR="00BA66DD" w:rsidRPr="00C5143D">
        <w:rPr>
          <w:sz w:val="24"/>
        </w:rPr>
        <w:t xml:space="preserve"> </w:t>
      </w:r>
      <w:r w:rsidR="00F411DC">
        <w:rPr>
          <w:sz w:val="24"/>
        </w:rPr>
        <w:t xml:space="preserve">etc., </w:t>
      </w:r>
      <w:r w:rsidR="00BA66DD" w:rsidRPr="00C5143D">
        <w:rPr>
          <w:sz w:val="24"/>
        </w:rPr>
        <w:t>que</w:t>
      </w:r>
      <w:r w:rsidR="0075725E">
        <w:rPr>
          <w:sz w:val="24"/>
        </w:rPr>
        <w:t xml:space="preserve">, </w:t>
      </w:r>
      <w:r w:rsidR="00363E71" w:rsidRPr="00C5143D">
        <w:rPr>
          <w:sz w:val="24"/>
        </w:rPr>
        <w:t xml:space="preserve">con tan buena </w:t>
      </w:r>
      <w:r w:rsidR="002E72DA" w:rsidRPr="00C5143D">
        <w:rPr>
          <w:sz w:val="24"/>
        </w:rPr>
        <w:t>voluntad, se</w:t>
      </w:r>
      <w:r w:rsidR="00BA66DD" w:rsidRPr="00C5143D">
        <w:rPr>
          <w:sz w:val="24"/>
        </w:rPr>
        <w:t xml:space="preserve"> le</w:t>
      </w:r>
      <w:r w:rsidR="00F411DC">
        <w:rPr>
          <w:sz w:val="24"/>
        </w:rPr>
        <w:t>s ofrece como imposición.</w:t>
      </w:r>
    </w:p>
    <w:p w:rsidR="00CE738A" w:rsidRPr="00C5143D" w:rsidRDefault="004524F0">
      <w:pPr>
        <w:rPr>
          <w:sz w:val="24"/>
        </w:rPr>
      </w:pPr>
      <w:r w:rsidRPr="00C5143D">
        <w:rPr>
          <w:sz w:val="24"/>
        </w:rPr>
        <w:t xml:space="preserve">Las campañas de </w:t>
      </w:r>
      <w:r w:rsidR="00CE738A" w:rsidRPr="00C5143D">
        <w:rPr>
          <w:sz w:val="24"/>
        </w:rPr>
        <w:t>comunicación sobre</w:t>
      </w:r>
      <w:r w:rsidRPr="00C5143D">
        <w:rPr>
          <w:sz w:val="24"/>
        </w:rPr>
        <w:t xml:space="preserve"> la</w:t>
      </w:r>
      <w:r w:rsidR="00CE738A" w:rsidRPr="00C5143D">
        <w:rPr>
          <w:sz w:val="24"/>
        </w:rPr>
        <w:t xml:space="preserve"> violencia escolar </w:t>
      </w:r>
      <w:r w:rsidR="00E1502D" w:rsidRPr="00C5143D">
        <w:rPr>
          <w:sz w:val="24"/>
        </w:rPr>
        <w:t>puede</w:t>
      </w:r>
      <w:r w:rsidRPr="00C5143D">
        <w:rPr>
          <w:sz w:val="24"/>
        </w:rPr>
        <w:t xml:space="preserve">n </w:t>
      </w:r>
      <w:r w:rsidR="00E1502D" w:rsidRPr="00C5143D">
        <w:rPr>
          <w:sz w:val="24"/>
        </w:rPr>
        <w:t xml:space="preserve">ser </w:t>
      </w:r>
      <w:r w:rsidR="0097537C" w:rsidRPr="00C5143D">
        <w:rPr>
          <w:sz w:val="24"/>
        </w:rPr>
        <w:t>organiza</w:t>
      </w:r>
      <w:r w:rsidR="00FC2E57" w:rsidRPr="00C5143D">
        <w:rPr>
          <w:sz w:val="24"/>
        </w:rPr>
        <w:t>das en forma sucesiva a lo largo del año</w:t>
      </w:r>
      <w:r w:rsidR="00F411DC">
        <w:rPr>
          <w:sz w:val="24"/>
        </w:rPr>
        <w:t>,</w:t>
      </w:r>
      <w:r w:rsidR="00FC2E57" w:rsidRPr="00C5143D">
        <w:rPr>
          <w:sz w:val="24"/>
        </w:rPr>
        <w:t xml:space="preserve"> asumiendo su preparación, desatollo y evaluación) </w:t>
      </w:r>
      <w:r w:rsidR="0097537C" w:rsidRPr="00C5143D">
        <w:rPr>
          <w:sz w:val="24"/>
        </w:rPr>
        <w:t xml:space="preserve">por cursos </w:t>
      </w:r>
      <w:r w:rsidR="00FC2E57" w:rsidRPr="00C5143D">
        <w:rPr>
          <w:sz w:val="24"/>
        </w:rPr>
        <w:t xml:space="preserve">y educadores </w:t>
      </w:r>
      <w:r w:rsidR="0097537C" w:rsidRPr="00C5143D">
        <w:rPr>
          <w:sz w:val="24"/>
        </w:rPr>
        <w:t xml:space="preserve">diferentes. </w:t>
      </w:r>
      <w:r w:rsidR="00FC2E57" w:rsidRPr="00C5143D">
        <w:rPr>
          <w:sz w:val="24"/>
        </w:rPr>
        <w:t>El propósito de una campaña es l</w:t>
      </w:r>
      <w:r w:rsidR="0097537C" w:rsidRPr="00C5143D">
        <w:rPr>
          <w:sz w:val="24"/>
        </w:rPr>
        <w:t xml:space="preserve">lamar la </w:t>
      </w:r>
      <w:r w:rsidR="00524A01" w:rsidRPr="00C5143D">
        <w:rPr>
          <w:sz w:val="24"/>
        </w:rPr>
        <w:t xml:space="preserve">atención </w:t>
      </w:r>
      <w:r w:rsidR="00FC2E57" w:rsidRPr="00C5143D">
        <w:rPr>
          <w:sz w:val="24"/>
        </w:rPr>
        <w:t>sobre un acontecimiento escolar</w:t>
      </w:r>
      <w:r w:rsidR="00F411DC">
        <w:rPr>
          <w:sz w:val="24"/>
        </w:rPr>
        <w:t>,</w:t>
      </w:r>
      <w:r w:rsidR="00FC2E57" w:rsidRPr="00C5143D">
        <w:rPr>
          <w:sz w:val="24"/>
        </w:rPr>
        <w:t xml:space="preserve"> convocando a la comunidad a comprometerse con su comprensión y</w:t>
      </w:r>
      <w:r w:rsidR="00F411DC">
        <w:rPr>
          <w:sz w:val="24"/>
        </w:rPr>
        <w:t xml:space="preserve"> con</w:t>
      </w:r>
      <w:r w:rsidR="00FC2E57" w:rsidRPr="00C5143D">
        <w:rPr>
          <w:sz w:val="24"/>
        </w:rPr>
        <w:t xml:space="preserve"> formas de abordar con pleno respeto de los derechos ciudadanos de todas y todos los estudiantes.</w:t>
      </w:r>
    </w:p>
    <w:p w:rsidR="002E48FA" w:rsidRPr="00C5143D" w:rsidRDefault="00FC2E57">
      <w:pPr>
        <w:rPr>
          <w:sz w:val="24"/>
        </w:rPr>
      </w:pPr>
      <w:r w:rsidRPr="00C5143D">
        <w:rPr>
          <w:sz w:val="24"/>
        </w:rPr>
        <w:t xml:space="preserve">Una CECE </w:t>
      </w:r>
      <w:r w:rsidR="002E48FA" w:rsidRPr="00C5143D">
        <w:rPr>
          <w:sz w:val="24"/>
        </w:rPr>
        <w:t xml:space="preserve">puede </w:t>
      </w:r>
      <w:r w:rsidRPr="00C5143D">
        <w:rPr>
          <w:sz w:val="24"/>
        </w:rPr>
        <w:t xml:space="preserve">contemplar una secuencia de </w:t>
      </w:r>
      <w:r w:rsidR="002E48FA" w:rsidRPr="00C5143D">
        <w:rPr>
          <w:sz w:val="24"/>
        </w:rPr>
        <w:t xml:space="preserve">seis preguntas </w:t>
      </w:r>
      <w:r w:rsidRPr="00C5143D">
        <w:rPr>
          <w:sz w:val="24"/>
        </w:rPr>
        <w:t xml:space="preserve">que permitan </w:t>
      </w:r>
      <w:r w:rsidR="002E48FA" w:rsidRPr="00C5143D">
        <w:rPr>
          <w:sz w:val="24"/>
        </w:rPr>
        <w:t xml:space="preserve">vivir procesos </w:t>
      </w:r>
      <w:r w:rsidR="00105F88" w:rsidRPr="00C5143D">
        <w:rPr>
          <w:sz w:val="24"/>
        </w:rPr>
        <w:t xml:space="preserve">reflexivos y de aprendizaje combinando momentos </w:t>
      </w:r>
      <w:r w:rsidR="002E48FA" w:rsidRPr="00C5143D">
        <w:rPr>
          <w:sz w:val="24"/>
        </w:rPr>
        <w:t>de estructuración</w:t>
      </w:r>
      <w:r w:rsidR="00F411DC">
        <w:rPr>
          <w:sz w:val="24"/>
        </w:rPr>
        <w:t>,</w:t>
      </w:r>
      <w:r w:rsidR="002E48FA" w:rsidRPr="00C5143D">
        <w:rPr>
          <w:sz w:val="24"/>
        </w:rPr>
        <w:t xml:space="preserve"> desestructuración y reestructuración de los marcos de referencia sobre el tema</w:t>
      </w:r>
      <w:r w:rsidR="00105F88" w:rsidRPr="00C5143D">
        <w:rPr>
          <w:sz w:val="24"/>
        </w:rPr>
        <w:t xml:space="preserve">. Como ejemplo, </w:t>
      </w:r>
      <w:r w:rsidR="002E48FA" w:rsidRPr="00C5143D">
        <w:rPr>
          <w:sz w:val="24"/>
        </w:rPr>
        <w:t>sugerimos las siguientes seis preguntas sobre hechos de violencia escolar</w:t>
      </w:r>
      <w:r w:rsidR="00105F88" w:rsidRPr="00C5143D">
        <w:rPr>
          <w:sz w:val="24"/>
        </w:rPr>
        <w:t xml:space="preserve"> acaecido en un establecimiento</w:t>
      </w:r>
      <w:r w:rsidR="00F411DC">
        <w:rPr>
          <w:sz w:val="24"/>
        </w:rPr>
        <w:t>:</w:t>
      </w:r>
    </w:p>
    <w:p w:rsidR="002E48FA" w:rsidRPr="00C5143D" w:rsidRDefault="002E48FA">
      <w:pPr>
        <w:rPr>
          <w:sz w:val="24"/>
        </w:rPr>
      </w:pPr>
      <w:r w:rsidRPr="00C5143D">
        <w:rPr>
          <w:sz w:val="24"/>
        </w:rPr>
        <w:t xml:space="preserve">La primera pregunta </w:t>
      </w:r>
      <w:r w:rsidR="001E429A" w:rsidRPr="00C5143D">
        <w:rPr>
          <w:sz w:val="24"/>
        </w:rPr>
        <w:t xml:space="preserve">puede estar destinada a un momento de Apertura donde las y los participantes puedan </w:t>
      </w:r>
      <w:r w:rsidRPr="00C5143D">
        <w:rPr>
          <w:sz w:val="24"/>
        </w:rPr>
        <w:t xml:space="preserve">ponerse en contacto con el tema y comprender que </w:t>
      </w:r>
      <w:r w:rsidR="001E429A" w:rsidRPr="00C5143D">
        <w:rPr>
          <w:sz w:val="24"/>
        </w:rPr>
        <w:t xml:space="preserve">cada </w:t>
      </w:r>
      <w:r w:rsidRPr="00C5143D">
        <w:rPr>
          <w:sz w:val="24"/>
        </w:rPr>
        <w:lastRenderedPageBreak/>
        <w:t xml:space="preserve">interrogación puede tener diferentes respuestas dependiendo </w:t>
      </w:r>
      <w:r w:rsidR="00E80D53" w:rsidRPr="00C5143D">
        <w:rPr>
          <w:sz w:val="24"/>
        </w:rPr>
        <w:t xml:space="preserve">de la familiaridad que cada uno tenga con el problema. ¿La violencia </w:t>
      </w:r>
      <w:r w:rsidR="001E429A" w:rsidRPr="00C5143D">
        <w:rPr>
          <w:sz w:val="24"/>
        </w:rPr>
        <w:t xml:space="preserve">escolar es </w:t>
      </w:r>
      <w:r w:rsidR="00E80D53" w:rsidRPr="00C5143D">
        <w:rPr>
          <w:sz w:val="24"/>
        </w:rPr>
        <w:t>sólo es física?</w:t>
      </w:r>
    </w:p>
    <w:p w:rsidR="00CA48BC" w:rsidRPr="00C5143D" w:rsidRDefault="00AF18E2">
      <w:pPr>
        <w:rPr>
          <w:sz w:val="24"/>
        </w:rPr>
      </w:pPr>
      <w:r w:rsidRPr="00C5143D">
        <w:rPr>
          <w:sz w:val="24"/>
        </w:rPr>
        <w:t>L</w:t>
      </w:r>
      <w:r w:rsidR="00CA48BC" w:rsidRPr="00C5143D">
        <w:rPr>
          <w:sz w:val="24"/>
        </w:rPr>
        <w:t xml:space="preserve">a segunda pregunta </w:t>
      </w:r>
      <w:r w:rsidRPr="00C5143D">
        <w:rPr>
          <w:sz w:val="24"/>
        </w:rPr>
        <w:t xml:space="preserve">puede estar </w:t>
      </w:r>
      <w:r w:rsidR="00CA48BC" w:rsidRPr="00C5143D">
        <w:rPr>
          <w:sz w:val="24"/>
        </w:rPr>
        <w:t xml:space="preserve">destinada a </w:t>
      </w:r>
      <w:r w:rsidRPr="00C5143D">
        <w:rPr>
          <w:sz w:val="24"/>
        </w:rPr>
        <w:t xml:space="preserve">un momento de problematización donde las y los participantes reconozcan </w:t>
      </w:r>
      <w:r w:rsidR="00CA48BC" w:rsidRPr="00C5143D">
        <w:rPr>
          <w:sz w:val="24"/>
        </w:rPr>
        <w:t>su percepción de los hechos en discusión</w:t>
      </w:r>
      <w:r w:rsidRPr="00C5143D">
        <w:rPr>
          <w:sz w:val="24"/>
        </w:rPr>
        <w:t xml:space="preserve">. Es decir que reconozcan </w:t>
      </w:r>
      <w:r w:rsidR="0019705A" w:rsidRPr="00C5143D">
        <w:rPr>
          <w:sz w:val="24"/>
        </w:rPr>
        <w:t>que tienen una opinión basada en conocimientos y experiencias previas, en emociones y valores adquiridos</w:t>
      </w:r>
      <w:r w:rsidR="00CA48BC" w:rsidRPr="00C5143D">
        <w:rPr>
          <w:sz w:val="24"/>
        </w:rPr>
        <w:t>. Por ejemplo, ¿Qué opinas sobre los recientes hechos de violencia acaecidos en el Liceo</w:t>
      </w:r>
      <w:r w:rsidR="0053533A" w:rsidRPr="00C5143D">
        <w:rPr>
          <w:sz w:val="24"/>
        </w:rPr>
        <w:t xml:space="preserve"> y de cómo abordarlos</w:t>
      </w:r>
      <w:r w:rsidR="00CA48BC" w:rsidRPr="00C5143D">
        <w:rPr>
          <w:sz w:val="24"/>
        </w:rPr>
        <w:t>?</w:t>
      </w:r>
    </w:p>
    <w:p w:rsidR="00584AF7" w:rsidRPr="00C5143D" w:rsidRDefault="00CA48BC">
      <w:pPr>
        <w:rPr>
          <w:sz w:val="24"/>
        </w:rPr>
      </w:pPr>
      <w:r w:rsidRPr="00C5143D">
        <w:rPr>
          <w:sz w:val="24"/>
        </w:rPr>
        <w:t xml:space="preserve">La tercera pregunta </w:t>
      </w:r>
      <w:r w:rsidR="00205B06" w:rsidRPr="00C5143D">
        <w:rPr>
          <w:sz w:val="24"/>
        </w:rPr>
        <w:t xml:space="preserve">puede estar </w:t>
      </w:r>
      <w:r w:rsidRPr="00C5143D">
        <w:rPr>
          <w:sz w:val="24"/>
        </w:rPr>
        <w:t xml:space="preserve">destinada a que </w:t>
      </w:r>
      <w:r w:rsidR="00205B06" w:rsidRPr="00C5143D">
        <w:rPr>
          <w:sz w:val="24"/>
        </w:rPr>
        <w:t>las y los participantes adquieran mayores recursos conceptuales e informativos para reflexionar sobre los hechos y sobre sus pensamientos, sentimientos y emociones</w:t>
      </w:r>
      <w:r w:rsidR="00CF24EC" w:rsidRPr="00C5143D">
        <w:rPr>
          <w:sz w:val="24"/>
        </w:rPr>
        <w:t xml:space="preserve"> ¿</w:t>
      </w:r>
      <w:r w:rsidR="00205B06" w:rsidRPr="00C5143D">
        <w:rPr>
          <w:sz w:val="24"/>
        </w:rPr>
        <w:t xml:space="preserve">Cómo se puede explicar la violencia escolar y en qué consiste una cultura para la Paz y la Democracia? </w:t>
      </w:r>
      <w:r w:rsidR="00D04543" w:rsidRPr="00C5143D">
        <w:rPr>
          <w:sz w:val="24"/>
        </w:rPr>
        <w:t xml:space="preserve"> Esto recursos conceptuales pueden ser encontrados en afiches o escuchados de presentaciones hechas por educadores y expertos sobre el tema </w:t>
      </w:r>
    </w:p>
    <w:p w:rsidR="0087518E" w:rsidRPr="00C5143D" w:rsidRDefault="00584AF7">
      <w:pPr>
        <w:rPr>
          <w:sz w:val="24"/>
        </w:rPr>
      </w:pPr>
      <w:r w:rsidRPr="00C5143D">
        <w:rPr>
          <w:sz w:val="24"/>
        </w:rPr>
        <w:t xml:space="preserve">La cuarta pregunta </w:t>
      </w:r>
      <w:r w:rsidR="00152840" w:rsidRPr="00C5143D">
        <w:rPr>
          <w:sz w:val="24"/>
        </w:rPr>
        <w:t xml:space="preserve">puede estar destinada a momentos donde las y los participantes se vuelvan a plantear su </w:t>
      </w:r>
      <w:r w:rsidR="0032652D" w:rsidRPr="00C5143D">
        <w:rPr>
          <w:sz w:val="24"/>
        </w:rPr>
        <w:t xml:space="preserve">posición </w:t>
      </w:r>
      <w:r w:rsidR="00152840" w:rsidRPr="00C5143D">
        <w:rPr>
          <w:sz w:val="24"/>
        </w:rPr>
        <w:t>de los hechos y sobre las formas de abordarlo tratando de incorporar nuevos recursos a su</w:t>
      </w:r>
      <w:r w:rsidR="0032652D" w:rsidRPr="00C5143D">
        <w:rPr>
          <w:sz w:val="24"/>
        </w:rPr>
        <w:t>s</w:t>
      </w:r>
      <w:r w:rsidR="00152840" w:rsidRPr="00C5143D">
        <w:rPr>
          <w:sz w:val="24"/>
        </w:rPr>
        <w:t xml:space="preserve"> formas de percepción y argumentación. </w:t>
      </w:r>
      <w:r w:rsidR="00742209" w:rsidRPr="00C5143D">
        <w:rPr>
          <w:sz w:val="24"/>
        </w:rPr>
        <w:t xml:space="preserve">¿Qué </w:t>
      </w:r>
      <w:r w:rsidR="00152840" w:rsidRPr="00C5143D">
        <w:rPr>
          <w:sz w:val="24"/>
        </w:rPr>
        <w:t xml:space="preserve">juicio haces sobre los hechos y sobre sus formas de abordarlo? </w:t>
      </w:r>
    </w:p>
    <w:p w:rsidR="0087518E" w:rsidRPr="00C5143D" w:rsidRDefault="0087518E">
      <w:pPr>
        <w:rPr>
          <w:sz w:val="24"/>
        </w:rPr>
      </w:pPr>
      <w:r w:rsidRPr="00C5143D">
        <w:rPr>
          <w:sz w:val="24"/>
        </w:rPr>
        <w:t xml:space="preserve">La quinta pregunta </w:t>
      </w:r>
      <w:r w:rsidR="00286409" w:rsidRPr="00C5143D">
        <w:rPr>
          <w:sz w:val="24"/>
        </w:rPr>
        <w:t xml:space="preserve">puede estar </w:t>
      </w:r>
      <w:r w:rsidRPr="00C5143D">
        <w:rPr>
          <w:sz w:val="24"/>
        </w:rPr>
        <w:t xml:space="preserve">destinada a que </w:t>
      </w:r>
      <w:r w:rsidR="00286409" w:rsidRPr="00C5143D">
        <w:rPr>
          <w:sz w:val="24"/>
        </w:rPr>
        <w:t xml:space="preserve">las y los participantes elaboren una propuesta concreta de cómo abordar el problema de la violencia escolar como marco para tomar medidas frente a las y los estudiantes que la ejercen. </w:t>
      </w:r>
      <w:r w:rsidRPr="00C5143D">
        <w:rPr>
          <w:sz w:val="24"/>
        </w:rPr>
        <w:t>¿</w:t>
      </w:r>
      <w:r w:rsidR="00286409" w:rsidRPr="00C5143D">
        <w:rPr>
          <w:sz w:val="24"/>
        </w:rPr>
        <w:t xml:space="preserve">Cuál es la proposición pata abordar el problema de la violencia en el establecimiento en un marco de cultura de la Paz y la Democracia? </w:t>
      </w:r>
    </w:p>
    <w:p w:rsidR="001A1999" w:rsidRPr="00C5143D" w:rsidRDefault="0099653D">
      <w:pPr>
        <w:rPr>
          <w:sz w:val="24"/>
        </w:rPr>
      </w:pPr>
      <w:r w:rsidRPr="00C5143D">
        <w:rPr>
          <w:sz w:val="24"/>
        </w:rPr>
        <w:t xml:space="preserve">¿La sexta pregunta </w:t>
      </w:r>
      <w:r w:rsidR="00F55595" w:rsidRPr="00C5143D">
        <w:rPr>
          <w:sz w:val="24"/>
        </w:rPr>
        <w:t>pu</w:t>
      </w:r>
      <w:r w:rsidR="000E70A4" w:rsidRPr="00C5143D">
        <w:rPr>
          <w:sz w:val="24"/>
        </w:rPr>
        <w:t xml:space="preserve">ede </w:t>
      </w:r>
      <w:r w:rsidR="00F55595" w:rsidRPr="00C5143D">
        <w:rPr>
          <w:sz w:val="24"/>
        </w:rPr>
        <w:t xml:space="preserve">estar </w:t>
      </w:r>
      <w:r w:rsidRPr="00C5143D">
        <w:rPr>
          <w:sz w:val="24"/>
        </w:rPr>
        <w:t xml:space="preserve">está destinada a </w:t>
      </w:r>
      <w:r w:rsidR="000E70A4" w:rsidRPr="00C5143D">
        <w:rPr>
          <w:sz w:val="24"/>
        </w:rPr>
        <w:t xml:space="preserve">cada participante </w:t>
      </w:r>
      <w:r w:rsidRPr="00C5143D">
        <w:rPr>
          <w:sz w:val="24"/>
        </w:rPr>
        <w:t>se plantee s</w:t>
      </w:r>
      <w:r w:rsidR="000E70A4" w:rsidRPr="00C5143D">
        <w:rPr>
          <w:sz w:val="24"/>
        </w:rPr>
        <w:t xml:space="preserve">u propio cambio de percepción y opinión frente a los hechos de violencia en el establecimiento como fruto de </w:t>
      </w:r>
      <w:r w:rsidR="0075725E">
        <w:rPr>
          <w:sz w:val="24"/>
        </w:rPr>
        <w:t>la campaña semanal sobre el tema?</w:t>
      </w:r>
      <w:r w:rsidR="000E70A4" w:rsidRPr="00C5143D">
        <w:rPr>
          <w:sz w:val="24"/>
        </w:rPr>
        <w:t xml:space="preserve"> </w:t>
      </w:r>
      <w:r w:rsidRPr="00C5143D">
        <w:rPr>
          <w:sz w:val="24"/>
        </w:rPr>
        <w:t xml:space="preserve"> ¿Luego de la campaña comunicativa en que has participado, tienes la impresión de haber cambiado </w:t>
      </w:r>
      <w:r w:rsidR="000E70A4" w:rsidRPr="00C5143D">
        <w:rPr>
          <w:sz w:val="24"/>
        </w:rPr>
        <w:t xml:space="preserve">tu </w:t>
      </w:r>
      <w:r w:rsidRPr="00C5143D">
        <w:rPr>
          <w:sz w:val="24"/>
        </w:rPr>
        <w:t>percepción sobre los hechos y sobre las formas que se pueden enfrentar?</w:t>
      </w:r>
    </w:p>
    <w:p w:rsidR="00D9218D" w:rsidRPr="00C5143D" w:rsidRDefault="00D9218D">
      <w:pPr>
        <w:rPr>
          <w:sz w:val="24"/>
        </w:rPr>
      </w:pPr>
      <w:r w:rsidRPr="00C5143D">
        <w:rPr>
          <w:sz w:val="24"/>
        </w:rPr>
        <w:t>Los procesos reflexivos en un ambiente</w:t>
      </w:r>
      <w:r w:rsidR="001A1999" w:rsidRPr="00C5143D">
        <w:rPr>
          <w:sz w:val="24"/>
        </w:rPr>
        <w:t xml:space="preserve"> de resonancia comunicativa</w:t>
      </w:r>
      <w:r w:rsidR="00F42CE0" w:rsidRPr="00C5143D">
        <w:rPr>
          <w:sz w:val="24"/>
        </w:rPr>
        <w:t xml:space="preserve"> </w:t>
      </w:r>
      <w:r w:rsidRPr="00C5143D">
        <w:rPr>
          <w:sz w:val="24"/>
        </w:rPr>
        <w:t xml:space="preserve">poniendo </w:t>
      </w:r>
      <w:r w:rsidR="00F42CE0" w:rsidRPr="00C5143D">
        <w:rPr>
          <w:sz w:val="24"/>
        </w:rPr>
        <w:t xml:space="preserve">la atención </w:t>
      </w:r>
      <w:r w:rsidRPr="00C5143D">
        <w:rPr>
          <w:sz w:val="24"/>
        </w:rPr>
        <w:t>comunitaria sobre u</w:t>
      </w:r>
      <w:r w:rsidR="00F42CE0" w:rsidRPr="00C5143D">
        <w:rPr>
          <w:sz w:val="24"/>
        </w:rPr>
        <w:t xml:space="preserve">n problema </w:t>
      </w:r>
      <w:r w:rsidRPr="00C5143D">
        <w:rPr>
          <w:sz w:val="24"/>
        </w:rPr>
        <w:t xml:space="preserve">sin duda </w:t>
      </w:r>
      <w:r w:rsidR="00F42CE0" w:rsidRPr="00C5143D">
        <w:rPr>
          <w:sz w:val="24"/>
        </w:rPr>
        <w:t>modifi</w:t>
      </w:r>
      <w:r w:rsidRPr="00C5143D">
        <w:rPr>
          <w:sz w:val="24"/>
        </w:rPr>
        <w:t>ca l</w:t>
      </w:r>
      <w:r w:rsidR="00F42CE0" w:rsidRPr="00C5143D">
        <w:rPr>
          <w:sz w:val="24"/>
        </w:rPr>
        <w:t>as formas de comprender</w:t>
      </w:r>
      <w:r w:rsidRPr="00C5143D">
        <w:rPr>
          <w:sz w:val="24"/>
        </w:rPr>
        <w:t>lo</w:t>
      </w:r>
      <w:r w:rsidR="00F42CE0" w:rsidRPr="00C5143D">
        <w:rPr>
          <w:sz w:val="24"/>
        </w:rPr>
        <w:t xml:space="preserve"> y encarar</w:t>
      </w:r>
      <w:r w:rsidRPr="00C5143D">
        <w:rPr>
          <w:sz w:val="24"/>
        </w:rPr>
        <w:t xml:space="preserve">lo dando origen a nuevas formas </w:t>
      </w:r>
      <w:r w:rsidR="00F42CE0" w:rsidRPr="00C5143D">
        <w:rPr>
          <w:sz w:val="24"/>
        </w:rPr>
        <w:t xml:space="preserve">de relación </w:t>
      </w:r>
      <w:r w:rsidRPr="00C5143D">
        <w:rPr>
          <w:sz w:val="24"/>
        </w:rPr>
        <w:t xml:space="preserve">dentro </w:t>
      </w:r>
      <w:r w:rsidR="00F42CE0" w:rsidRPr="00C5143D">
        <w:rPr>
          <w:sz w:val="24"/>
        </w:rPr>
        <w:t>de la propia comunidad</w:t>
      </w:r>
      <w:r w:rsidRPr="00C5143D">
        <w:rPr>
          <w:sz w:val="24"/>
        </w:rPr>
        <w:t>.</w:t>
      </w:r>
    </w:p>
    <w:p w:rsidR="0099653D" w:rsidRDefault="00E00227">
      <w:pPr>
        <w:rPr>
          <w:sz w:val="24"/>
        </w:rPr>
      </w:pPr>
      <w:r w:rsidRPr="00C5143D">
        <w:rPr>
          <w:sz w:val="24"/>
        </w:rPr>
        <w:t>Por tanto, en vez de la expulsión</w:t>
      </w:r>
      <w:r w:rsidR="00D9218D" w:rsidRPr="00C5143D">
        <w:rPr>
          <w:sz w:val="24"/>
        </w:rPr>
        <w:t xml:space="preserve">, </w:t>
      </w:r>
      <w:r w:rsidRPr="00C5143D">
        <w:rPr>
          <w:sz w:val="24"/>
        </w:rPr>
        <w:t xml:space="preserve">proponemos campañas escolares de comunicación educativa asumidas por los propios actores de la comunidad escolar donde se han producido los hechos. En otras palabras, proponemos encarar los </w:t>
      </w:r>
      <w:r w:rsidR="00EF700F">
        <w:rPr>
          <w:sz w:val="24"/>
        </w:rPr>
        <w:t xml:space="preserve">acontecimientos </w:t>
      </w:r>
      <w:r w:rsidRPr="00C5143D">
        <w:rPr>
          <w:sz w:val="24"/>
        </w:rPr>
        <w:t>con una pedagogía basada en la reflexividad   transindividual donde las y los participantes puedan avanzar en reconocerse parte del problema y parte de la solución.</w:t>
      </w:r>
    </w:p>
    <w:p w:rsidR="007804D2" w:rsidRPr="00C5143D" w:rsidRDefault="007804D2">
      <w:pPr>
        <w:rPr>
          <w:sz w:val="24"/>
        </w:rPr>
      </w:pPr>
      <w:r>
        <w:rPr>
          <w:sz w:val="24"/>
        </w:rPr>
        <w:t>Rodrigo Vera- Samuel Palma Instituto Paulo Freire - Chile</w:t>
      </w:r>
    </w:p>
    <w:sectPr w:rsidR="007804D2" w:rsidRPr="00C514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AA"/>
    <w:rsid w:val="000E70A4"/>
    <w:rsid w:val="000F7DF2"/>
    <w:rsid w:val="00105F88"/>
    <w:rsid w:val="001427CB"/>
    <w:rsid w:val="00152840"/>
    <w:rsid w:val="00170899"/>
    <w:rsid w:val="0019705A"/>
    <w:rsid w:val="001A1999"/>
    <w:rsid w:val="001C7635"/>
    <w:rsid w:val="001E429A"/>
    <w:rsid w:val="001F2E2B"/>
    <w:rsid w:val="00205B06"/>
    <w:rsid w:val="00213D4A"/>
    <w:rsid w:val="00286409"/>
    <w:rsid w:val="002E48FA"/>
    <w:rsid w:val="002E72DA"/>
    <w:rsid w:val="0032652D"/>
    <w:rsid w:val="00344535"/>
    <w:rsid w:val="003635B4"/>
    <w:rsid w:val="00363E71"/>
    <w:rsid w:val="00420012"/>
    <w:rsid w:val="004309DA"/>
    <w:rsid w:val="00440768"/>
    <w:rsid w:val="0044540D"/>
    <w:rsid w:val="004524F0"/>
    <w:rsid w:val="004C79D0"/>
    <w:rsid w:val="00524A01"/>
    <w:rsid w:val="0053533A"/>
    <w:rsid w:val="00570AB0"/>
    <w:rsid w:val="00584AF7"/>
    <w:rsid w:val="0069518E"/>
    <w:rsid w:val="006D7609"/>
    <w:rsid w:val="00717D7D"/>
    <w:rsid w:val="00742209"/>
    <w:rsid w:val="007457B7"/>
    <w:rsid w:val="0075725E"/>
    <w:rsid w:val="007804D2"/>
    <w:rsid w:val="007B7206"/>
    <w:rsid w:val="0087518E"/>
    <w:rsid w:val="008B6526"/>
    <w:rsid w:val="00946DA9"/>
    <w:rsid w:val="0097537C"/>
    <w:rsid w:val="00987197"/>
    <w:rsid w:val="0099653D"/>
    <w:rsid w:val="009F3B09"/>
    <w:rsid w:val="00A72EE1"/>
    <w:rsid w:val="00AD21F4"/>
    <w:rsid w:val="00AF18E2"/>
    <w:rsid w:val="00B10DBE"/>
    <w:rsid w:val="00B6011E"/>
    <w:rsid w:val="00BA66DD"/>
    <w:rsid w:val="00C31A92"/>
    <w:rsid w:val="00C5143D"/>
    <w:rsid w:val="00CA48BC"/>
    <w:rsid w:val="00CE738A"/>
    <w:rsid w:val="00CF24EC"/>
    <w:rsid w:val="00D04543"/>
    <w:rsid w:val="00D36847"/>
    <w:rsid w:val="00D9218D"/>
    <w:rsid w:val="00E00227"/>
    <w:rsid w:val="00E1502D"/>
    <w:rsid w:val="00E564AA"/>
    <w:rsid w:val="00E80D53"/>
    <w:rsid w:val="00EA7343"/>
    <w:rsid w:val="00EF700F"/>
    <w:rsid w:val="00F411DC"/>
    <w:rsid w:val="00F42CE0"/>
    <w:rsid w:val="00F55595"/>
    <w:rsid w:val="00FC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9E18-6ECD-4127-9A20-A23533FC7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Vera Godoy</dc:creator>
  <cp:keywords/>
  <dc:description/>
  <cp:lastModifiedBy>Rodrigo Vera Godoy</cp:lastModifiedBy>
  <cp:revision>2</cp:revision>
  <dcterms:created xsi:type="dcterms:W3CDTF">2018-10-09T13:06:00Z</dcterms:created>
  <dcterms:modified xsi:type="dcterms:W3CDTF">2018-10-09T13:06:00Z</dcterms:modified>
</cp:coreProperties>
</file>